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A0A1" w14:textId="77777777" w:rsidR="006E7817" w:rsidRDefault="006E7817"/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"/>
        <w:gridCol w:w="8572"/>
      </w:tblGrid>
      <w:tr w:rsidR="00025436" w:rsidRPr="00F63152" w14:paraId="11811957" w14:textId="77777777" w:rsidTr="00B46FEA">
        <w:tc>
          <w:tcPr>
            <w:tcW w:w="123" w:type="pct"/>
            <w:shd w:val="clear" w:color="auto" w:fill="009FE3"/>
            <w:vAlign w:val="center"/>
          </w:tcPr>
          <w:p w14:paraId="4DBEB3D8" w14:textId="77777777" w:rsidR="00025436" w:rsidRPr="00F63152" w:rsidRDefault="00025436" w:rsidP="00B46FE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877" w:type="pct"/>
            <w:shd w:val="clear" w:color="auto" w:fill="009FE3"/>
            <w:vAlign w:val="center"/>
          </w:tcPr>
          <w:p w14:paraId="28063738" w14:textId="77777777" w:rsidR="00025436" w:rsidRPr="00F63152" w:rsidRDefault="00B46FEA" w:rsidP="00B46FEA">
            <w:pPr>
              <w:pStyle w:val="Wittetekstindonkerblauwebalk"/>
            </w:pPr>
            <w:r>
              <w:t>Sjabloon i</w:t>
            </w:r>
            <w:r w:rsidR="005F1098">
              <w:t xml:space="preserve">nhoudelijk en financieel verslag </w:t>
            </w:r>
            <w:r>
              <w:t xml:space="preserve">- </w:t>
            </w:r>
            <w:r w:rsidR="005F1098">
              <w:t>projectsubsidie</w:t>
            </w:r>
          </w:p>
        </w:tc>
      </w:tr>
    </w:tbl>
    <w:p w14:paraId="2A5C147D" w14:textId="77777777" w:rsidR="006E7817" w:rsidRDefault="006E7817" w:rsidP="006E7817">
      <w:pPr>
        <w:pStyle w:val="2ToelichtingGrijsmetinsprong"/>
        <w:rPr>
          <w:i/>
        </w:rPr>
      </w:pPr>
    </w:p>
    <w:p w14:paraId="7DAD5A3E" w14:textId="068EABA9" w:rsidR="00B46FEA" w:rsidRPr="005A0F06" w:rsidRDefault="00E55921" w:rsidP="006E7817">
      <w:pPr>
        <w:pStyle w:val="2ToelichtingGrijsmetinsprong"/>
        <w:rPr>
          <w:i/>
        </w:rPr>
      </w:pPr>
      <w:r w:rsidRPr="005A0F06">
        <w:rPr>
          <w:i/>
        </w:rPr>
        <w:t>Je</w:t>
      </w:r>
      <w:r w:rsidR="00330D4E" w:rsidRPr="005A0F06">
        <w:rPr>
          <w:i/>
        </w:rPr>
        <w:t xml:space="preserve"> ontving een projectsubsidie en </w:t>
      </w:r>
      <w:r w:rsidRPr="005A0F06">
        <w:rPr>
          <w:i/>
        </w:rPr>
        <w:t>het</w:t>
      </w:r>
      <w:r w:rsidR="00330D4E" w:rsidRPr="005A0F06">
        <w:rPr>
          <w:i/>
        </w:rPr>
        <w:t xml:space="preserve"> project is afgerond? </w:t>
      </w:r>
      <w:r w:rsidR="00B46FEA" w:rsidRPr="005A0F06">
        <w:rPr>
          <w:i/>
        </w:rPr>
        <w:t xml:space="preserve">Wat nu? </w:t>
      </w:r>
    </w:p>
    <w:p w14:paraId="7E6BEB57" w14:textId="4927CA76" w:rsidR="00025436" w:rsidRPr="005A0F06" w:rsidRDefault="00B46FEA" w:rsidP="00B46FEA">
      <w:pPr>
        <w:pStyle w:val="2ToelichtingGrijsmetinsprong"/>
        <w:ind w:left="851" w:firstLine="0"/>
        <w:rPr>
          <w:i/>
        </w:rPr>
      </w:pPr>
      <w:r w:rsidRPr="005A0F06">
        <w:rPr>
          <w:b/>
          <w:i/>
        </w:rPr>
        <w:t>Binnen de drie maand</w:t>
      </w:r>
      <w:r w:rsidRPr="005A0F06">
        <w:rPr>
          <w:i/>
        </w:rPr>
        <w:t xml:space="preserve"> na uitvoering van het project dien</w:t>
      </w:r>
      <w:r w:rsidR="00E55921" w:rsidRPr="005A0F06">
        <w:rPr>
          <w:i/>
        </w:rPr>
        <w:t xml:space="preserve"> je </w:t>
      </w:r>
      <w:r w:rsidRPr="005A0F06">
        <w:rPr>
          <w:i/>
        </w:rPr>
        <w:t xml:space="preserve">een inhoudelijk en financieel verslag aan </w:t>
      </w:r>
      <w:r w:rsidR="00A479A1">
        <w:rPr>
          <w:i/>
        </w:rPr>
        <w:t>staf Samenleving (</w:t>
      </w:r>
      <w:hyperlink r:id="rId7" w:history="1">
        <w:r w:rsidR="00A479A1" w:rsidRPr="001112BF">
          <w:rPr>
            <w:rStyle w:val="Hyperlink"/>
            <w:i/>
          </w:rPr>
          <w:t>samenleving@halle.be</w:t>
        </w:r>
      </w:hyperlink>
      <w:r w:rsidR="00A479A1">
        <w:rPr>
          <w:i/>
        </w:rPr>
        <w:t xml:space="preserve">) </w:t>
      </w:r>
      <w:r w:rsidRPr="005A0F06">
        <w:rPr>
          <w:i/>
        </w:rPr>
        <w:t xml:space="preserve">te bezorgen. </w:t>
      </w:r>
      <w:r w:rsidR="005A0F06" w:rsidRPr="005A0F06">
        <w:rPr>
          <w:i/>
        </w:rPr>
        <w:t xml:space="preserve">Dit verslag kan je indienen met dit invulsjabloon of een eigen gekozen vorm waarin </w:t>
      </w:r>
      <w:r w:rsidR="00E55921" w:rsidRPr="005A0F06">
        <w:rPr>
          <w:i/>
        </w:rPr>
        <w:t xml:space="preserve">de </w:t>
      </w:r>
      <w:r w:rsidR="004800A9" w:rsidRPr="005A0F06">
        <w:rPr>
          <w:i/>
        </w:rPr>
        <w:t>antwoorden op onderstaande vragen</w:t>
      </w:r>
      <w:r w:rsidR="00E55921" w:rsidRPr="005A0F06">
        <w:rPr>
          <w:i/>
        </w:rPr>
        <w:t xml:space="preserve"> </w:t>
      </w:r>
      <w:r w:rsidR="005A0F06" w:rsidRPr="005A0F06">
        <w:rPr>
          <w:i/>
        </w:rPr>
        <w:t xml:space="preserve">verwerkt zitten. </w:t>
      </w:r>
      <w:r w:rsidR="00E55921" w:rsidRPr="005A0F06">
        <w:rPr>
          <w:i/>
        </w:rPr>
        <w:t xml:space="preserve"> </w:t>
      </w:r>
    </w:p>
    <w:p w14:paraId="0D305B53" w14:textId="77777777" w:rsidR="005A0F06" w:rsidRDefault="005A0F06" w:rsidP="00B46FEA">
      <w:pPr>
        <w:pStyle w:val="2ToelichtingGrijsmetinsprong"/>
        <w:ind w:left="851" w:firstLine="0"/>
      </w:pPr>
    </w:p>
    <w:p w14:paraId="132C363A" w14:textId="77777777" w:rsidR="00B46FEA" w:rsidRP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Algemene gegevens</w:t>
      </w:r>
    </w:p>
    <w:p w14:paraId="222915F4" w14:textId="0E1ADBCA"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Naam aanvrager:…………………………………………………………………………………………………</w:t>
      </w:r>
      <w:r w:rsidR="00A25CA0">
        <w:rPr>
          <w:color w:val="auto"/>
        </w:rPr>
        <w:t>…………….</w:t>
      </w:r>
      <w:r w:rsidRPr="00B46FEA">
        <w:rPr>
          <w:color w:val="auto"/>
        </w:rPr>
        <w:t>……</w:t>
      </w:r>
    </w:p>
    <w:p w14:paraId="1D3C050A" w14:textId="35EACF19"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Project:……………………………………………………………………………………………………………………………………</w:t>
      </w:r>
    </w:p>
    <w:p w14:paraId="229A0A7B" w14:textId="19F968CE" w:rsidR="00B46FEA" w:rsidRP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Datum uitvoering:…………………………………………………………………………………………………………………</w:t>
      </w:r>
      <w:r w:rsidR="00A25CA0">
        <w:rPr>
          <w:color w:val="auto"/>
        </w:rPr>
        <w:t>..</w:t>
      </w:r>
    </w:p>
    <w:p w14:paraId="700F9B90" w14:textId="5F968157" w:rsidR="00B46FEA" w:rsidRDefault="00B46FEA" w:rsidP="00B46FEA">
      <w:pPr>
        <w:pStyle w:val="2ToelichtingGrijsmetinsprong"/>
        <w:ind w:left="1211" w:firstLine="0"/>
        <w:rPr>
          <w:color w:val="auto"/>
        </w:rPr>
      </w:pPr>
      <w:r w:rsidRPr="00B46FEA">
        <w:rPr>
          <w:color w:val="auto"/>
        </w:rPr>
        <w:t>Toegekend subsidiebedrag: ……………</w:t>
      </w:r>
      <w:r w:rsidR="00A25CA0">
        <w:rPr>
          <w:color w:val="auto"/>
        </w:rPr>
        <w:t xml:space="preserve"> euro </w:t>
      </w:r>
    </w:p>
    <w:p w14:paraId="6ED8E614" w14:textId="77777777" w:rsidR="00A25CA0" w:rsidRDefault="00A25CA0" w:rsidP="00B46FEA">
      <w:pPr>
        <w:pStyle w:val="2ToelichtingGrijsmetinsprong"/>
        <w:ind w:left="1211" w:firstLine="0"/>
      </w:pPr>
    </w:p>
    <w:p w14:paraId="21CFD162" w14:textId="77777777" w:rsidR="00B46FEA" w:rsidRDefault="00B46FEA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B46FEA">
        <w:rPr>
          <w:b/>
          <w:color w:val="auto"/>
        </w:rPr>
        <w:t>Inhoudelijk verslag</w:t>
      </w:r>
    </w:p>
    <w:p w14:paraId="3CA06FFF" w14:textId="31FE9196" w:rsidR="00B46FEA" w:rsidRPr="00455FFB" w:rsidRDefault="00B46FEA" w:rsidP="004800A9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 w:rsidRPr="00455FFB">
        <w:rPr>
          <w:b/>
          <w:color w:val="auto"/>
        </w:rPr>
        <w:t xml:space="preserve">Geef een eigen evaluatie van </w:t>
      </w:r>
      <w:r w:rsidR="00FD55B3">
        <w:rPr>
          <w:b/>
          <w:color w:val="auto"/>
        </w:rPr>
        <w:t>je</w:t>
      </w:r>
      <w:r w:rsidRPr="00455FFB">
        <w:rPr>
          <w:b/>
          <w:color w:val="auto"/>
        </w:rPr>
        <w:t xml:space="preserve"> project</w:t>
      </w:r>
      <w:r w:rsidR="004800A9" w:rsidRPr="00455FFB">
        <w:rPr>
          <w:b/>
          <w:color w:val="auto"/>
        </w:rPr>
        <w:t xml:space="preserve">. </w:t>
      </w:r>
      <w:r w:rsidR="00E55921">
        <w:rPr>
          <w:b/>
          <w:color w:val="auto"/>
        </w:rPr>
        <w:t>Ben je tevreden? Wat liep zoals verwacht en wat liep anders? Heb je de</w:t>
      </w:r>
      <w:r w:rsidR="00FD55B3">
        <w:rPr>
          <w:b/>
          <w:color w:val="auto"/>
        </w:rPr>
        <w:t xml:space="preserve"> doelstellingen bereikt? </w:t>
      </w:r>
      <w:r w:rsidR="005A0F06">
        <w:rPr>
          <w:b/>
          <w:color w:val="auto"/>
        </w:rPr>
        <w:t xml:space="preserve">Hoe verliepen de samenwerkingsverbanden en bereikte je een nieuw publiek? Waar maakte je project het verschil </w:t>
      </w:r>
      <w:r w:rsidR="00106FDE">
        <w:rPr>
          <w:b/>
          <w:color w:val="auto"/>
        </w:rPr>
        <w:t>voor het Halse gemeenschapsleven</w:t>
      </w:r>
      <w:r w:rsidR="005A0F06">
        <w:rPr>
          <w:b/>
          <w:color w:val="auto"/>
        </w:rPr>
        <w:t xml:space="preserve">? Etc. </w:t>
      </w:r>
    </w:p>
    <w:p w14:paraId="7BC3A432" w14:textId="7EB808B1" w:rsidR="005D1E9D" w:rsidRDefault="00B46FEA" w:rsidP="005D1E9D">
      <w:pPr>
        <w:pStyle w:val="2ToelichtingGrijsmetinsprong"/>
        <w:ind w:left="1211" w:firstLine="0"/>
        <w:rPr>
          <w:color w:val="auto"/>
        </w:rPr>
      </w:pPr>
      <w:bookmarkStart w:id="0" w:name="_Hlk62478642"/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CA0">
        <w:rPr>
          <w:color w:val="auto"/>
        </w:rPr>
        <w:t>…………………..</w:t>
      </w:r>
    </w:p>
    <w:bookmarkEnd w:id="0"/>
    <w:p w14:paraId="5CA541F4" w14:textId="77777777" w:rsidR="005D1E9D" w:rsidRDefault="005D1E9D" w:rsidP="005D1E9D">
      <w:pPr>
        <w:pStyle w:val="2ToelichtingGrijsmetinsprong"/>
        <w:rPr>
          <w:b/>
          <w:color w:val="auto"/>
        </w:rPr>
      </w:pPr>
    </w:p>
    <w:p w14:paraId="12B38705" w14:textId="77777777" w:rsidR="005D1E9D" w:rsidRDefault="005D1E9D" w:rsidP="005D1E9D">
      <w:pPr>
        <w:pStyle w:val="2ToelichtingGrijsmetinsprong"/>
        <w:rPr>
          <w:b/>
          <w:color w:val="auto"/>
        </w:rPr>
      </w:pPr>
    </w:p>
    <w:p w14:paraId="25099618" w14:textId="727C7F12" w:rsidR="004800A9" w:rsidRPr="000C72C8" w:rsidRDefault="004800A9" w:rsidP="004800A9">
      <w:pPr>
        <w:pStyle w:val="2ToelichtingGrijsmetinsprong"/>
        <w:numPr>
          <w:ilvl w:val="1"/>
          <w:numId w:val="3"/>
        </w:numPr>
        <w:rPr>
          <w:bCs/>
          <w:color w:val="auto"/>
        </w:rPr>
      </w:pPr>
      <w:r w:rsidRPr="004800A9">
        <w:rPr>
          <w:b/>
          <w:color w:val="auto"/>
        </w:rPr>
        <w:t>He</w:t>
      </w:r>
      <w:r w:rsidR="005A0F06">
        <w:rPr>
          <w:b/>
          <w:color w:val="auto"/>
        </w:rPr>
        <w:t xml:space="preserve">b je </w:t>
      </w:r>
      <w:r w:rsidRPr="004800A9">
        <w:rPr>
          <w:b/>
          <w:color w:val="auto"/>
        </w:rPr>
        <w:t xml:space="preserve">inhoudelijke wijzigingen moeten doorvoeren ten opzichte van het oorspronkelijke aanvraagdossier? </w:t>
      </w:r>
      <w:r w:rsidR="000C72C8">
        <w:rPr>
          <w:b/>
          <w:color w:val="auto"/>
        </w:rPr>
        <w:t xml:space="preserve"> </w:t>
      </w:r>
      <w:r w:rsidR="000C72C8" w:rsidRPr="000C72C8">
        <w:rPr>
          <w:bCs/>
          <w:color w:val="auto"/>
        </w:rPr>
        <w:t>JA / NEE</w:t>
      </w:r>
      <w:r w:rsidR="000C72C8">
        <w:rPr>
          <w:bCs/>
          <w:color w:val="auto"/>
        </w:rPr>
        <w:t xml:space="preserve"> (omcirkel of schrap)</w:t>
      </w:r>
    </w:p>
    <w:p w14:paraId="5DCEE54B" w14:textId="77777777" w:rsidR="00A25CA0" w:rsidRDefault="00A25CA0" w:rsidP="004800A9">
      <w:pPr>
        <w:pStyle w:val="2ToelichtingGrijsmetinsprong"/>
        <w:ind w:left="1211" w:firstLine="0"/>
        <w:rPr>
          <w:b/>
          <w:color w:val="auto"/>
        </w:rPr>
      </w:pPr>
    </w:p>
    <w:p w14:paraId="7BCFD3DB" w14:textId="362C553D" w:rsidR="004800A9" w:rsidRPr="004800A9" w:rsidRDefault="004800A9" w:rsidP="004800A9">
      <w:pPr>
        <w:pStyle w:val="2ToelichtingGrijsmetinsprong"/>
        <w:ind w:left="1211" w:firstLine="0"/>
        <w:rPr>
          <w:b/>
          <w:color w:val="auto"/>
        </w:rPr>
      </w:pPr>
      <w:r w:rsidRPr="004800A9">
        <w:rPr>
          <w:b/>
          <w:color w:val="auto"/>
        </w:rPr>
        <w:t xml:space="preserve">Zo ja, omschrijf </w:t>
      </w:r>
      <w:r w:rsidR="005A0F06">
        <w:rPr>
          <w:b/>
          <w:color w:val="auto"/>
        </w:rPr>
        <w:t>de</w:t>
      </w:r>
      <w:r w:rsidRPr="004800A9">
        <w:rPr>
          <w:b/>
          <w:color w:val="auto"/>
        </w:rPr>
        <w:t xml:space="preserve"> wijzigingen en motiveer deze.</w:t>
      </w:r>
    </w:p>
    <w:p w14:paraId="695F1A25" w14:textId="15B98A24" w:rsidR="005E680C" w:rsidRDefault="004800A9" w:rsidP="005E680C">
      <w:pPr>
        <w:pStyle w:val="2ToelichtingGrijsmetinsprong"/>
        <w:ind w:left="1211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244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E680C">
        <w:rPr>
          <w:color w:val="auto"/>
        </w:rPr>
        <w:t xml:space="preserve"> </w:t>
      </w:r>
    </w:p>
    <w:p w14:paraId="09F54BCA" w14:textId="77777777" w:rsidR="00A25CA0" w:rsidRDefault="00A25CA0" w:rsidP="005E680C">
      <w:pPr>
        <w:pStyle w:val="2ToelichtingGrijsmetinsprong"/>
        <w:ind w:left="1211" w:firstLine="0"/>
        <w:rPr>
          <w:color w:val="auto"/>
        </w:rPr>
      </w:pPr>
    </w:p>
    <w:p w14:paraId="15672A88" w14:textId="77777777" w:rsidR="000C72C8" w:rsidRDefault="00567FF3" w:rsidP="005E680C">
      <w:pPr>
        <w:pStyle w:val="2ToelichtingGrijsmetinsprong"/>
        <w:numPr>
          <w:ilvl w:val="1"/>
          <w:numId w:val="3"/>
        </w:numPr>
        <w:rPr>
          <w:b/>
          <w:color w:val="auto"/>
        </w:rPr>
      </w:pPr>
      <w:r>
        <w:rPr>
          <w:b/>
          <w:color w:val="auto"/>
        </w:rPr>
        <w:t xml:space="preserve">De medewerkers van </w:t>
      </w:r>
      <w:r w:rsidR="006E7817">
        <w:rPr>
          <w:b/>
          <w:color w:val="auto"/>
        </w:rPr>
        <w:t xml:space="preserve">de </w:t>
      </w:r>
      <w:r w:rsidR="005E680C">
        <w:rPr>
          <w:b/>
          <w:color w:val="auto"/>
        </w:rPr>
        <w:t>s</w:t>
      </w:r>
      <w:r w:rsidR="006E7817">
        <w:rPr>
          <w:b/>
          <w:color w:val="auto"/>
        </w:rPr>
        <w:t xml:space="preserve">tad Halle </w:t>
      </w:r>
      <w:r>
        <w:rPr>
          <w:b/>
          <w:color w:val="auto"/>
        </w:rPr>
        <w:t xml:space="preserve">brengen graag een bezoek aan je project, maar dit lukt niet altijd. Bezorg ons gerust beeldmateriaal zodat we de sfeer van het project kunnen opsnuiven. </w:t>
      </w:r>
      <w:r w:rsidR="00543A56" w:rsidRPr="00455FFB">
        <w:rPr>
          <w:b/>
          <w:color w:val="auto"/>
        </w:rPr>
        <w:t xml:space="preserve"> </w:t>
      </w:r>
      <w:r>
        <w:rPr>
          <w:b/>
          <w:color w:val="auto"/>
        </w:rPr>
        <w:t xml:space="preserve">Graag ontvangen we ook het </w:t>
      </w:r>
      <w:r w:rsidR="00543A56" w:rsidRPr="00455FFB">
        <w:rPr>
          <w:b/>
          <w:color w:val="auto"/>
        </w:rPr>
        <w:t>promotiemateriaal</w:t>
      </w:r>
      <w:r w:rsidR="006E7817">
        <w:rPr>
          <w:b/>
          <w:color w:val="auto"/>
        </w:rPr>
        <w:t>.</w:t>
      </w:r>
      <w:r w:rsidR="006614D4">
        <w:rPr>
          <w:b/>
          <w:color w:val="auto"/>
        </w:rPr>
        <w:t xml:space="preserve"> </w:t>
      </w:r>
    </w:p>
    <w:p w14:paraId="5B0A941A" w14:textId="1E1C7EDA" w:rsidR="00543A56" w:rsidRDefault="000C72C8" w:rsidP="000C72C8">
      <w:pPr>
        <w:pStyle w:val="2ToelichtingGrijsmetinsprong"/>
        <w:ind w:left="1571" w:firstLine="0"/>
        <w:rPr>
          <w:b/>
          <w:color w:val="auto"/>
        </w:rPr>
      </w:pPr>
      <w:bookmarkStart w:id="1" w:name="_Hlk104197739"/>
      <w:r>
        <w:rPr>
          <w:b/>
          <w:color w:val="auto"/>
        </w:rPr>
        <w:t>TIP: indien dit zware bestanden zijn: verstuur ze via Wetransfer</w:t>
      </w:r>
    </w:p>
    <w:p w14:paraId="463B2F76" w14:textId="08579842" w:rsidR="00A25CA0" w:rsidRDefault="00A25CA0" w:rsidP="000C72C8">
      <w:pPr>
        <w:pStyle w:val="2ToelichtingGrijsmetinsprong"/>
        <w:ind w:left="1571" w:firstLine="0"/>
        <w:rPr>
          <w:b/>
          <w:color w:val="auto"/>
        </w:rPr>
      </w:pPr>
    </w:p>
    <w:p w14:paraId="2378DAC5" w14:textId="77777777" w:rsidR="00A25CA0" w:rsidRDefault="00A25CA0" w:rsidP="000C72C8">
      <w:pPr>
        <w:pStyle w:val="2ToelichtingGrijsmetinsprong"/>
        <w:ind w:left="1571" w:firstLine="0"/>
        <w:rPr>
          <w:b/>
          <w:color w:val="auto"/>
        </w:rPr>
      </w:pPr>
    </w:p>
    <w:bookmarkEnd w:id="1"/>
    <w:p w14:paraId="6521778E" w14:textId="77777777" w:rsidR="005E680C" w:rsidRPr="00455FFB" w:rsidRDefault="005E680C" w:rsidP="005E680C">
      <w:pPr>
        <w:pStyle w:val="2ToelichtingGrijsmetinsprong"/>
        <w:ind w:left="1571" w:firstLine="0"/>
        <w:rPr>
          <w:b/>
          <w:color w:val="auto"/>
        </w:rPr>
      </w:pPr>
    </w:p>
    <w:p w14:paraId="224D4E52" w14:textId="77777777" w:rsidR="00B46FEA" w:rsidRPr="00543A56" w:rsidRDefault="004800A9" w:rsidP="00B46FEA">
      <w:pPr>
        <w:pStyle w:val="2ToelichtingGrijsmetinsprong"/>
        <w:numPr>
          <w:ilvl w:val="0"/>
          <w:numId w:val="3"/>
        </w:numPr>
        <w:rPr>
          <w:b/>
          <w:color w:val="auto"/>
        </w:rPr>
      </w:pPr>
      <w:r w:rsidRPr="00543A56">
        <w:rPr>
          <w:b/>
          <w:color w:val="auto"/>
        </w:rPr>
        <w:t xml:space="preserve">Financieel verslag </w:t>
      </w:r>
    </w:p>
    <w:p w14:paraId="0AC262A1" w14:textId="77777777" w:rsidR="004800A9" w:rsidRPr="00543A56" w:rsidRDefault="004800A9" w:rsidP="004800A9">
      <w:pPr>
        <w:pStyle w:val="2ToelichtingGrijsmetinsprong"/>
        <w:rPr>
          <w:color w:val="auto"/>
        </w:rPr>
      </w:pPr>
    </w:p>
    <w:p w14:paraId="7A5D0345" w14:textId="6A2DFF5C" w:rsidR="000C72C8" w:rsidRDefault="000C72C8" w:rsidP="000C72C8">
      <w:pPr>
        <w:pStyle w:val="2ToelichtingGrijsmetinsprong"/>
        <w:rPr>
          <w:color w:val="auto"/>
        </w:rPr>
      </w:pPr>
      <w:r w:rsidRPr="00543A56">
        <w:rPr>
          <w:color w:val="auto"/>
        </w:rPr>
        <w:t>Bezorg</w:t>
      </w:r>
      <w:r>
        <w:rPr>
          <w:color w:val="auto"/>
        </w:rPr>
        <w:t xml:space="preserve"> ons een </w:t>
      </w:r>
      <w:r w:rsidRPr="00C53A6C">
        <w:rPr>
          <w:b/>
          <w:bCs/>
          <w:color w:val="auto"/>
        </w:rPr>
        <w:t>afrekening</w:t>
      </w:r>
      <w:r>
        <w:rPr>
          <w:color w:val="auto"/>
        </w:rPr>
        <w:t xml:space="preserve"> (overzicht van de inkomsten en uitgaven) en</w:t>
      </w:r>
      <w:r w:rsidRPr="00543A56">
        <w:rPr>
          <w:color w:val="auto"/>
        </w:rPr>
        <w:t xml:space="preserve"> de </w:t>
      </w:r>
      <w:r w:rsidRPr="00C53A6C">
        <w:rPr>
          <w:b/>
          <w:bCs/>
          <w:color w:val="auto"/>
        </w:rPr>
        <w:t>belangrijkste</w:t>
      </w:r>
      <w:r>
        <w:rPr>
          <w:color w:val="auto"/>
        </w:rPr>
        <w:t xml:space="preserve"> </w:t>
      </w:r>
      <w:r w:rsidRPr="00C53A6C">
        <w:rPr>
          <w:b/>
          <w:bCs/>
          <w:color w:val="auto"/>
        </w:rPr>
        <w:t>uitgavefacturen</w:t>
      </w:r>
      <w:r w:rsidRPr="00543A56">
        <w:rPr>
          <w:color w:val="auto"/>
        </w:rPr>
        <w:t xml:space="preserve"> voor minstens het toegekende subsidiebedrag.</w:t>
      </w:r>
      <w:r>
        <w:rPr>
          <w:color w:val="auto"/>
        </w:rPr>
        <w:t xml:space="preserve"> </w:t>
      </w:r>
      <w:r>
        <w:rPr>
          <w:color w:val="auto"/>
        </w:rPr>
        <w:t>(Art 13 reglement)</w:t>
      </w:r>
    </w:p>
    <w:p w14:paraId="522E357F" w14:textId="77777777" w:rsidR="00500430" w:rsidRDefault="00500430" w:rsidP="004800A9">
      <w:pPr>
        <w:pStyle w:val="2ToelichtingGrijsmetinsprong"/>
        <w:rPr>
          <w:color w:val="auto"/>
        </w:rPr>
      </w:pPr>
    </w:p>
    <w:p w14:paraId="771BE94B" w14:textId="77777777" w:rsidR="000C72C8" w:rsidRPr="00543A56" w:rsidRDefault="00500430" w:rsidP="000C72C8">
      <w:pPr>
        <w:pStyle w:val="2ToelichtingGrijsmetinsprong"/>
        <w:rPr>
          <w:color w:val="auto"/>
        </w:rPr>
      </w:pPr>
      <w:r>
        <w:rPr>
          <w:color w:val="auto"/>
        </w:rPr>
        <w:tab/>
      </w:r>
      <w:r w:rsidR="000C72C8">
        <w:rPr>
          <w:color w:val="auto"/>
        </w:rPr>
        <w:t>Opgepast!</w:t>
      </w:r>
    </w:p>
    <w:p w14:paraId="04D1CFB8" w14:textId="77777777" w:rsidR="000C72C8" w:rsidRPr="00C53A6C" w:rsidRDefault="000C72C8" w:rsidP="000C72C8">
      <w:pPr>
        <w:pStyle w:val="2ToelichtingGrijsmetinsprong"/>
        <w:numPr>
          <w:ilvl w:val="0"/>
          <w:numId w:val="4"/>
        </w:numPr>
        <w:rPr>
          <w:color w:val="auto"/>
        </w:rPr>
      </w:pPr>
      <w:r>
        <w:rPr>
          <w:color w:val="auto"/>
        </w:rPr>
        <w:t>D</w:t>
      </w:r>
      <w:r w:rsidRPr="00543A56">
        <w:rPr>
          <w:color w:val="auto"/>
        </w:rPr>
        <w:t>e bewijsstukken</w:t>
      </w:r>
      <w:r>
        <w:rPr>
          <w:color w:val="auto"/>
        </w:rPr>
        <w:t xml:space="preserve"> dienen een duidelijke omschrijving te bevatten (indien onduidelijk kassaticket: bij noteren wat er aangekocht werd). </w:t>
      </w:r>
    </w:p>
    <w:p w14:paraId="001A87DC" w14:textId="77777777" w:rsidR="000C72C8" w:rsidRDefault="000C72C8" w:rsidP="000C72C8">
      <w:pPr>
        <w:pStyle w:val="2ToelichtingGrijsmetinsprong"/>
        <w:numPr>
          <w:ilvl w:val="0"/>
          <w:numId w:val="4"/>
        </w:numPr>
        <w:rPr>
          <w:color w:val="auto"/>
        </w:rPr>
      </w:pPr>
      <w:r w:rsidRPr="00024A28">
        <w:rPr>
          <w:color w:val="auto"/>
        </w:rPr>
        <w:t>Kosten voor aankopen die geen duidelijke link hebben met het project, zoals investerings-; representatie- en overheadkosten, afschrijvingen, algemene verzekeringen, kosten administratie en beheer organisatie, … worden niet aanvaard.</w:t>
      </w:r>
    </w:p>
    <w:p w14:paraId="14DAB760" w14:textId="77777777" w:rsidR="000C72C8" w:rsidRPr="00024A28" w:rsidRDefault="000C72C8" w:rsidP="000C72C8">
      <w:pPr>
        <w:pStyle w:val="2ToelichtingGrijsmetinsprong"/>
        <w:numPr>
          <w:ilvl w:val="0"/>
          <w:numId w:val="4"/>
        </w:numPr>
        <w:rPr>
          <w:color w:val="auto"/>
        </w:rPr>
      </w:pPr>
      <w:r w:rsidRPr="00024A28">
        <w:rPr>
          <w:color w:val="auto"/>
        </w:rPr>
        <w:t xml:space="preserve">Wij aanvaarden enkel wettelijk toegestane vergoedingsregelingen voor artiesten. </w:t>
      </w:r>
    </w:p>
    <w:p w14:paraId="3B7C9CD4" w14:textId="00C2D710" w:rsidR="00543A56" w:rsidRPr="000C72C8" w:rsidRDefault="00543A56" w:rsidP="000C72C8">
      <w:pPr>
        <w:spacing w:after="200" w:line="276" w:lineRule="auto"/>
        <w:rPr>
          <w:rFonts w:cs="Calibri"/>
          <w:color w:val="808080"/>
          <w:sz w:val="20"/>
          <w:szCs w:val="16"/>
          <w:lang w:val="nl-NL"/>
        </w:rPr>
      </w:pPr>
    </w:p>
    <w:p w14:paraId="6F501B5A" w14:textId="77777777" w:rsidR="00E67244" w:rsidRPr="00E67244" w:rsidRDefault="00E67244">
      <w:pPr>
        <w:rPr>
          <w:sz w:val="20"/>
        </w:rPr>
      </w:pPr>
    </w:p>
    <w:p w14:paraId="6F363711" w14:textId="77777777" w:rsidR="00321869" w:rsidRDefault="00321869"/>
    <w:sectPr w:rsidR="00321869" w:rsidSect="000C72C8">
      <w:headerReference w:type="default" r:id="rId8"/>
      <w:pgSz w:w="11901" w:h="16817"/>
      <w:pgMar w:top="1134" w:right="1985" w:bottom="2098" w:left="1128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A085" w14:textId="77777777" w:rsidR="00E55921" w:rsidRDefault="00E55921" w:rsidP="00E55921">
      <w:r>
        <w:separator/>
      </w:r>
    </w:p>
  </w:endnote>
  <w:endnote w:type="continuationSeparator" w:id="0">
    <w:p w14:paraId="4445B2B7" w14:textId="77777777" w:rsidR="00E55921" w:rsidRDefault="00E55921" w:rsidP="00E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6C42" w14:textId="77777777" w:rsidR="00E55921" w:rsidRDefault="00E55921" w:rsidP="00E55921">
      <w:r>
        <w:separator/>
      </w:r>
    </w:p>
  </w:footnote>
  <w:footnote w:type="continuationSeparator" w:id="0">
    <w:p w14:paraId="1D84987D" w14:textId="77777777" w:rsidR="00E55921" w:rsidRDefault="00E55921" w:rsidP="00E5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D34" w14:textId="60DA20A8" w:rsidR="006E7817" w:rsidRDefault="006E781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61253F9" wp14:editId="4DB300FF">
          <wp:simplePos x="0" y="0"/>
          <wp:positionH relativeFrom="page">
            <wp:posOffset>370205</wp:posOffset>
          </wp:positionH>
          <wp:positionV relativeFrom="paragraph">
            <wp:posOffset>-895985</wp:posOffset>
          </wp:positionV>
          <wp:extent cx="7559675" cy="1383665"/>
          <wp:effectExtent l="0" t="0" r="3175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F007D" w14:textId="77777777" w:rsidR="006E7817" w:rsidRDefault="006E78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7A4"/>
    <w:multiLevelType w:val="multilevel"/>
    <w:tmpl w:val="FFF85B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" w15:restartNumberingAfterBreak="0">
    <w:nsid w:val="35E55DD9"/>
    <w:multiLevelType w:val="hybridMultilevel"/>
    <w:tmpl w:val="87A689A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4DD5"/>
    <w:multiLevelType w:val="hybridMultilevel"/>
    <w:tmpl w:val="E79A90A4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22273828">
    <w:abstractNumId w:val="3"/>
  </w:num>
  <w:num w:numId="2" w16cid:durableId="240992693">
    <w:abstractNumId w:val="2"/>
  </w:num>
  <w:num w:numId="3" w16cid:durableId="31076813">
    <w:abstractNumId w:val="0"/>
  </w:num>
  <w:num w:numId="4" w16cid:durableId="2061631955">
    <w:abstractNumId w:val="1"/>
  </w:num>
  <w:num w:numId="5" w16cid:durableId="648752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034523"/>
    <w:rsid w:val="000C72C8"/>
    <w:rsid w:val="00106FDE"/>
    <w:rsid w:val="00170F87"/>
    <w:rsid w:val="002761D1"/>
    <w:rsid w:val="002B4B94"/>
    <w:rsid w:val="00321869"/>
    <w:rsid w:val="00330D4E"/>
    <w:rsid w:val="00455FFB"/>
    <w:rsid w:val="004800A9"/>
    <w:rsid w:val="004A569B"/>
    <w:rsid w:val="00500430"/>
    <w:rsid w:val="00543A56"/>
    <w:rsid w:val="00567FF3"/>
    <w:rsid w:val="005A0F06"/>
    <w:rsid w:val="005D0588"/>
    <w:rsid w:val="005D1E9D"/>
    <w:rsid w:val="005E680C"/>
    <w:rsid w:val="005F1098"/>
    <w:rsid w:val="006614D4"/>
    <w:rsid w:val="006E7817"/>
    <w:rsid w:val="00725E13"/>
    <w:rsid w:val="0094536E"/>
    <w:rsid w:val="00966578"/>
    <w:rsid w:val="0097078D"/>
    <w:rsid w:val="00973238"/>
    <w:rsid w:val="00A25CA0"/>
    <w:rsid w:val="00A479A1"/>
    <w:rsid w:val="00B46FEA"/>
    <w:rsid w:val="00C75AE7"/>
    <w:rsid w:val="00D36A1B"/>
    <w:rsid w:val="00E41F93"/>
    <w:rsid w:val="00E55921"/>
    <w:rsid w:val="00E67244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797"/>
  <w15:docId w15:val="{B39B1F08-2566-4FFE-B430-887CA31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921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559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5921"/>
    <w:rPr>
      <w:rFonts w:ascii="Calibri" w:eastAsia="MS Mincho" w:hAnsi="Calibri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E672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24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E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enleving@ha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Sanne Boelens</cp:lastModifiedBy>
  <cp:revision>6</cp:revision>
  <dcterms:created xsi:type="dcterms:W3CDTF">2021-10-25T08:04:00Z</dcterms:created>
  <dcterms:modified xsi:type="dcterms:W3CDTF">2022-05-23T09:31:00Z</dcterms:modified>
</cp:coreProperties>
</file>